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4862" w:rsidRPr="00802D45" w:rsidRDefault="00AA716F" w:rsidP="00CC67FF">
      <w:pPr>
        <w:spacing w:after="0" w:line="240" w:lineRule="auto"/>
        <w:jc w:val="center"/>
        <w:rPr>
          <w:b/>
          <w:color w:val="2F5496" w:themeColor="accent5" w:themeShade="BF"/>
          <w:sz w:val="28"/>
          <w:szCs w:val="28"/>
        </w:rPr>
      </w:pPr>
      <w:r w:rsidRPr="00802D45">
        <w:rPr>
          <w:b/>
          <w:color w:val="2F5496" w:themeColor="accent5" w:themeShade="BF"/>
          <w:sz w:val="28"/>
          <w:szCs w:val="28"/>
        </w:rPr>
        <w:t xml:space="preserve">Zverejnenie </w:t>
      </w:r>
      <w:r w:rsidR="004C4863" w:rsidRPr="00802D45">
        <w:rPr>
          <w:b/>
          <w:color w:val="2F5496" w:themeColor="accent5" w:themeShade="BF"/>
          <w:sz w:val="28"/>
          <w:szCs w:val="28"/>
        </w:rPr>
        <w:t xml:space="preserve">emailovej </w:t>
      </w:r>
      <w:r w:rsidRPr="00802D45">
        <w:rPr>
          <w:b/>
          <w:color w:val="2F5496" w:themeColor="accent5" w:themeShade="BF"/>
          <w:sz w:val="28"/>
          <w:szCs w:val="28"/>
        </w:rPr>
        <w:t xml:space="preserve">adresy na doručenie </w:t>
      </w:r>
      <w:r w:rsidR="001D4862" w:rsidRPr="00802D45">
        <w:rPr>
          <w:b/>
          <w:color w:val="2F5496" w:themeColor="accent5" w:themeShade="BF"/>
          <w:sz w:val="28"/>
          <w:szCs w:val="28"/>
        </w:rPr>
        <w:t>oznámenia o delegovaní člena a náhradníka do miestnej volebnej komisie a okrskovej volebnej komisie</w:t>
      </w:r>
    </w:p>
    <w:p w:rsidR="001D4862" w:rsidRPr="00802D45" w:rsidRDefault="001D4862" w:rsidP="00CC67FF">
      <w:pPr>
        <w:spacing w:after="0" w:line="240" w:lineRule="auto"/>
        <w:jc w:val="center"/>
        <w:rPr>
          <w:b/>
          <w:color w:val="2F5496" w:themeColor="accent5" w:themeShade="BF"/>
          <w:sz w:val="28"/>
          <w:szCs w:val="28"/>
        </w:rPr>
      </w:pPr>
      <w:r w:rsidRPr="00802D45">
        <w:rPr>
          <w:b/>
          <w:color w:val="2F5496" w:themeColor="accent5" w:themeShade="BF"/>
          <w:sz w:val="28"/>
          <w:szCs w:val="28"/>
        </w:rPr>
        <w:t xml:space="preserve"> pre</w:t>
      </w:r>
    </w:p>
    <w:p w:rsidR="00806C1D" w:rsidRPr="00802D45" w:rsidRDefault="001D4862" w:rsidP="00CC67FF">
      <w:pPr>
        <w:spacing w:after="0" w:line="240" w:lineRule="auto"/>
        <w:jc w:val="center"/>
        <w:rPr>
          <w:b/>
          <w:color w:val="2F5496" w:themeColor="accent5" w:themeShade="BF"/>
          <w:sz w:val="28"/>
          <w:szCs w:val="28"/>
        </w:rPr>
      </w:pPr>
      <w:r w:rsidRPr="00802D45">
        <w:rPr>
          <w:b/>
          <w:color w:val="2F5496" w:themeColor="accent5" w:themeShade="BF"/>
          <w:sz w:val="28"/>
          <w:szCs w:val="28"/>
        </w:rPr>
        <w:t xml:space="preserve"> „Voľby do orgánov samosprávy obcí a volieb do orgánov samosprávnych krajov v roku 2022“</w:t>
      </w:r>
    </w:p>
    <w:p w:rsidR="00AA716F" w:rsidRDefault="00AA716F" w:rsidP="001D4862">
      <w:pPr>
        <w:spacing w:line="360" w:lineRule="auto"/>
      </w:pPr>
    </w:p>
    <w:p w:rsidR="00802D45" w:rsidRDefault="00802D45" w:rsidP="00802D45">
      <w:pPr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AA716F" w:rsidRPr="00802D45">
        <w:rPr>
          <w:sz w:val="28"/>
          <w:szCs w:val="28"/>
        </w:rPr>
        <w:t>V súlade so zákonom č. 180/2014 Z.</w:t>
      </w:r>
      <w:r w:rsidR="00CC67FF" w:rsidRPr="00802D45">
        <w:rPr>
          <w:sz w:val="28"/>
          <w:szCs w:val="28"/>
        </w:rPr>
        <w:t xml:space="preserve"> </w:t>
      </w:r>
      <w:r w:rsidR="00AA716F" w:rsidRPr="00802D45">
        <w:rPr>
          <w:sz w:val="28"/>
          <w:szCs w:val="28"/>
        </w:rPr>
        <w:t>z. o podmienkach výkonu volebného práva a o zmene a doplnení niektorých zákonov</w:t>
      </w:r>
      <w:r w:rsidR="00CC67FF" w:rsidRPr="00802D45">
        <w:rPr>
          <w:sz w:val="28"/>
          <w:szCs w:val="28"/>
        </w:rPr>
        <w:t xml:space="preserve"> </w:t>
      </w:r>
      <w:r w:rsidR="00AA716F" w:rsidRPr="00802D45">
        <w:rPr>
          <w:b/>
          <w:sz w:val="28"/>
          <w:szCs w:val="28"/>
        </w:rPr>
        <w:t xml:space="preserve">Obec Hrhov zverejňuje </w:t>
      </w:r>
      <w:r w:rsidR="004C4863" w:rsidRPr="00802D45">
        <w:rPr>
          <w:b/>
          <w:sz w:val="28"/>
          <w:szCs w:val="28"/>
        </w:rPr>
        <w:t xml:space="preserve">emailovú </w:t>
      </w:r>
      <w:r w:rsidR="00AA716F" w:rsidRPr="00802D45">
        <w:rPr>
          <w:b/>
          <w:sz w:val="28"/>
          <w:szCs w:val="28"/>
        </w:rPr>
        <w:t xml:space="preserve">adresu na doručenie </w:t>
      </w:r>
      <w:r w:rsidR="001D4862" w:rsidRPr="00802D45">
        <w:rPr>
          <w:b/>
          <w:sz w:val="28"/>
          <w:szCs w:val="28"/>
        </w:rPr>
        <w:t>oznámenia o delegovaní člena a náhradníka do miestnej volebnej komisie a okrskovej volebnej komisie</w:t>
      </w:r>
      <w:r>
        <w:rPr>
          <w:b/>
          <w:sz w:val="28"/>
          <w:szCs w:val="28"/>
        </w:rPr>
        <w:t>.</w:t>
      </w:r>
      <w:r>
        <w:rPr>
          <w:sz w:val="28"/>
          <w:szCs w:val="28"/>
        </w:rPr>
        <w:tab/>
      </w:r>
    </w:p>
    <w:p w:rsidR="00AA716F" w:rsidRPr="00802D45" w:rsidRDefault="004C4863" w:rsidP="00802D45">
      <w:pPr>
        <w:spacing w:after="0" w:line="360" w:lineRule="auto"/>
        <w:jc w:val="center"/>
        <w:rPr>
          <w:sz w:val="32"/>
          <w:szCs w:val="32"/>
        </w:rPr>
      </w:pPr>
      <w:r w:rsidRPr="00802D45">
        <w:rPr>
          <w:sz w:val="28"/>
          <w:szCs w:val="28"/>
        </w:rPr>
        <w:t>Ozn</w:t>
      </w:r>
      <w:r w:rsidRPr="00802D45">
        <w:rPr>
          <w:color w:val="000000" w:themeColor="text1"/>
          <w:sz w:val="28"/>
          <w:szCs w:val="28"/>
        </w:rPr>
        <w:t>ámenia možno doručiť v</w:t>
      </w:r>
      <w:r w:rsidR="00AA716F" w:rsidRPr="00802D45">
        <w:rPr>
          <w:color w:val="000000" w:themeColor="text1"/>
          <w:sz w:val="28"/>
          <w:szCs w:val="28"/>
        </w:rPr>
        <w:t xml:space="preserve"> elektronickej forme na </w:t>
      </w:r>
      <w:r w:rsidRPr="00802D45">
        <w:rPr>
          <w:color w:val="000000" w:themeColor="text1"/>
          <w:sz w:val="28"/>
          <w:szCs w:val="28"/>
        </w:rPr>
        <w:t xml:space="preserve">emailovú </w:t>
      </w:r>
      <w:r w:rsidR="00AA716F" w:rsidRPr="00802D45">
        <w:rPr>
          <w:color w:val="000000" w:themeColor="text1"/>
          <w:sz w:val="28"/>
          <w:szCs w:val="28"/>
        </w:rPr>
        <w:t>adresu</w:t>
      </w:r>
      <w:r w:rsidR="00802D45">
        <w:rPr>
          <w:color w:val="000000" w:themeColor="text1"/>
          <w:sz w:val="28"/>
          <w:szCs w:val="28"/>
        </w:rPr>
        <w:t xml:space="preserve"> : </w:t>
      </w:r>
      <w:r w:rsidR="00AA716F" w:rsidRPr="00802D45">
        <w:rPr>
          <w:b/>
          <w:color w:val="1F3864" w:themeColor="accent5" w:themeShade="80"/>
          <w:sz w:val="28"/>
          <w:szCs w:val="28"/>
        </w:rPr>
        <w:t xml:space="preserve"> </w:t>
      </w:r>
      <w:r w:rsidRPr="00802D45">
        <w:rPr>
          <w:b/>
          <w:color w:val="C00000"/>
          <w:sz w:val="32"/>
          <w:szCs w:val="32"/>
        </w:rPr>
        <w:t>hrhov@hrhov.sk</w:t>
      </w:r>
      <w:bookmarkStart w:id="0" w:name="_GoBack"/>
      <w:bookmarkEnd w:id="0"/>
    </w:p>
    <w:p w:rsidR="00AA716F" w:rsidRDefault="00AA716F" w:rsidP="001D4862">
      <w:pPr>
        <w:pStyle w:val="Odsekzoznamu"/>
        <w:spacing w:line="360" w:lineRule="auto"/>
      </w:pPr>
    </w:p>
    <w:sectPr w:rsidR="00AA71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DD413F"/>
    <w:multiLevelType w:val="hybridMultilevel"/>
    <w:tmpl w:val="4AC4BC94"/>
    <w:lvl w:ilvl="0" w:tplc="933CCD7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716F"/>
    <w:rsid w:val="000E3A1B"/>
    <w:rsid w:val="001D4862"/>
    <w:rsid w:val="004C4863"/>
    <w:rsid w:val="00802D45"/>
    <w:rsid w:val="00806C1D"/>
    <w:rsid w:val="00AA716F"/>
    <w:rsid w:val="00CC67FF"/>
    <w:rsid w:val="00E16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B1D45C-9B42-4B53-91EB-0E4EEFEE8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AA716F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802D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802D4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VAŇOVÁ Katarína</dc:creator>
  <cp:keywords/>
  <dc:description/>
  <cp:lastModifiedBy>ŠIVÁROVÁ Denisa</cp:lastModifiedBy>
  <cp:revision>2</cp:revision>
  <cp:lastPrinted>2022-08-02T08:47:00Z</cp:lastPrinted>
  <dcterms:created xsi:type="dcterms:W3CDTF">2022-08-02T08:48:00Z</dcterms:created>
  <dcterms:modified xsi:type="dcterms:W3CDTF">2022-08-02T08:48:00Z</dcterms:modified>
</cp:coreProperties>
</file>